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17C89">
      <w:pPr>
        <w:spacing w:before="114" w:line="461" w:lineRule="exact"/>
        <w:jc w:val="center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ascii="华文仿宋" w:hAnsi="华文仿宋" w:eastAsia="华文仿宋" w:cs="华文仿宋"/>
          <w:spacing w:val="5"/>
          <w:position w:val="5"/>
          <w:sz w:val="32"/>
          <w:szCs w:val="3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教育</w:t>
      </w:r>
      <w:r>
        <w:rPr>
          <w:rFonts w:ascii="华文仿宋" w:hAnsi="华文仿宋" w:eastAsia="华文仿宋" w:cs="华文仿宋"/>
          <w:b w:val="0"/>
          <w:bCs w:val="0"/>
          <w:spacing w:val="5"/>
          <w:position w:val="5"/>
          <w:sz w:val="32"/>
          <w:szCs w:val="3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部书画等级考试直属考点申请表</w:t>
      </w:r>
      <w:r>
        <w:rPr>
          <w:rFonts w:hint="eastAsia" w:ascii="华文仿宋" w:hAnsi="华文仿宋" w:eastAsia="华文仿宋" w:cs="华文仿宋"/>
          <w:b w:val="0"/>
          <w:bCs w:val="0"/>
          <w:spacing w:val="5"/>
          <w:position w:val="5"/>
          <w:sz w:val="32"/>
          <w:szCs w:val="32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6EC12EB9">
      <w:pPr>
        <w:spacing w:line="56" w:lineRule="exact"/>
      </w:pPr>
    </w:p>
    <w:tbl>
      <w:tblPr>
        <w:tblStyle w:val="5"/>
        <w:tblW w:w="8713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1713"/>
        <w:gridCol w:w="1261"/>
        <w:gridCol w:w="1124"/>
        <w:gridCol w:w="1206"/>
        <w:gridCol w:w="732"/>
        <w:gridCol w:w="1737"/>
      </w:tblGrid>
      <w:tr w14:paraId="7A98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40" w:type="dxa"/>
            <w:vMerge w:val="restart"/>
            <w:vAlign w:val="top"/>
          </w:tcPr>
          <w:p w14:paraId="7C32C016">
            <w:pPr>
              <w:spacing w:before="299" w:line="626" w:lineRule="exact"/>
              <w:ind w:firstLine="235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2"/>
                <w:position w:val="3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主管</w:t>
            </w:r>
          </w:p>
          <w:p w14:paraId="003EE094">
            <w:pPr>
              <w:spacing w:line="205" w:lineRule="auto"/>
              <w:ind w:firstLine="22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1713" w:type="dxa"/>
            <w:vAlign w:val="top"/>
          </w:tcPr>
          <w:p w14:paraId="59003597">
            <w:pPr>
              <w:spacing w:before="152" w:line="207" w:lineRule="auto"/>
              <w:ind w:firstLine="38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主办单位</w:t>
            </w:r>
          </w:p>
        </w:tc>
        <w:tc>
          <w:tcPr>
            <w:tcW w:w="6060" w:type="dxa"/>
            <w:gridSpan w:val="5"/>
            <w:vAlign w:val="top"/>
          </w:tcPr>
          <w:p w14:paraId="6DFCDE82">
            <w:pPr>
              <w:spacing w:before="151" w:line="208" w:lineRule="auto"/>
              <w:ind w:firstLine="2200"/>
              <w:rPr>
                <w:rFonts w:hint="default" w:ascii="华文仿宋" w:hAnsi="华文仿宋" w:eastAsia="华文仿宋" w:cs="华文仿宋"/>
                <w:sz w:val="23"/>
                <w:szCs w:val="23"/>
                <w:lang w:val="en-US" w:eastAsia="zh-CN"/>
              </w:rPr>
            </w:pPr>
            <w:r>
              <w:rPr>
                <w:rFonts w:ascii="华文仿宋" w:hAnsi="华文仿宋" w:eastAsia="华文仿宋" w:cs="华文仿宋"/>
                <w:spacing w:val="7"/>
                <w:sz w:val="23"/>
                <w:szCs w:val="23"/>
              </w:rPr>
              <w:t>教育部</w:t>
            </w:r>
            <w:r>
              <w:rPr>
                <w:rFonts w:hint="eastAsia" w:ascii="华文仿宋" w:hAnsi="华文仿宋" w:eastAsia="华文仿宋" w:cs="华文仿宋"/>
                <w:spacing w:val="7"/>
                <w:sz w:val="23"/>
                <w:szCs w:val="23"/>
                <w:lang w:val="en-US" w:eastAsia="zh-CN"/>
              </w:rPr>
              <w:t>教育考试院</w:t>
            </w:r>
          </w:p>
        </w:tc>
      </w:tr>
      <w:tr w14:paraId="28DD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0" w:type="dxa"/>
            <w:vMerge w:val="continue"/>
            <w:vAlign w:val="top"/>
          </w:tcPr>
          <w:p w14:paraId="069A5077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380459EA">
            <w:pPr>
              <w:spacing w:before="113" w:line="205" w:lineRule="auto"/>
              <w:ind w:firstLine="37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>承办单位</w:t>
            </w:r>
          </w:p>
        </w:tc>
        <w:tc>
          <w:tcPr>
            <w:tcW w:w="6060" w:type="dxa"/>
            <w:gridSpan w:val="5"/>
            <w:vAlign w:val="top"/>
          </w:tcPr>
          <w:p w14:paraId="7157B9E3">
            <w:pPr>
              <w:spacing w:before="110" w:line="207" w:lineRule="auto"/>
              <w:ind w:firstLine="232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>西北师范大学</w:t>
            </w:r>
          </w:p>
        </w:tc>
      </w:tr>
      <w:tr w14:paraId="56E52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40" w:type="dxa"/>
            <w:vMerge w:val="continue"/>
            <w:vAlign w:val="top"/>
          </w:tcPr>
          <w:p w14:paraId="1B4C8F33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1DC7A7C7">
            <w:pPr>
              <w:spacing w:before="108" w:line="207" w:lineRule="auto"/>
              <w:ind w:firstLine="38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4"/>
                <w:sz w:val="23"/>
                <w:szCs w:val="23"/>
              </w:rPr>
              <w:t>主管单位</w:t>
            </w:r>
          </w:p>
        </w:tc>
        <w:tc>
          <w:tcPr>
            <w:tcW w:w="6060" w:type="dxa"/>
            <w:gridSpan w:val="5"/>
            <w:vAlign w:val="top"/>
          </w:tcPr>
          <w:p w14:paraId="6FEA7F99">
            <w:pPr>
              <w:spacing w:before="107" w:line="208" w:lineRule="auto"/>
              <w:ind w:firstLine="1000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9"/>
                <w:sz w:val="23"/>
                <w:szCs w:val="23"/>
              </w:rPr>
              <w:t>教育部书画等级考试甘肃省考试办公室</w:t>
            </w:r>
          </w:p>
        </w:tc>
      </w:tr>
      <w:tr w14:paraId="02FC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40" w:type="dxa"/>
            <w:vMerge w:val="restart"/>
            <w:vAlign w:val="top"/>
          </w:tcPr>
          <w:p w14:paraId="750FBB16">
            <w:pPr>
              <w:spacing w:line="243" w:lineRule="auto"/>
              <w:rPr>
                <w:rFonts w:ascii="Arial"/>
                <w:sz w:val="21"/>
              </w:rPr>
            </w:pPr>
          </w:p>
          <w:p w14:paraId="5A5CDBE0">
            <w:pPr>
              <w:spacing w:line="243" w:lineRule="auto"/>
              <w:rPr>
                <w:rFonts w:ascii="Arial"/>
                <w:sz w:val="21"/>
              </w:rPr>
            </w:pPr>
          </w:p>
          <w:p w14:paraId="5C962024">
            <w:pPr>
              <w:spacing w:line="244" w:lineRule="auto"/>
              <w:rPr>
                <w:rFonts w:ascii="Arial"/>
                <w:sz w:val="21"/>
              </w:rPr>
            </w:pPr>
          </w:p>
          <w:p w14:paraId="2955B071">
            <w:pPr>
              <w:spacing w:before="83" w:line="629" w:lineRule="exact"/>
              <w:ind w:firstLine="261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5"/>
                <w:position w:val="3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</w:t>
            </w:r>
          </w:p>
          <w:p w14:paraId="2D47F031">
            <w:pPr>
              <w:spacing w:line="205" w:lineRule="auto"/>
              <w:ind w:firstLine="226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  <w:p w14:paraId="3E6530FC">
            <w:pPr>
              <w:spacing w:line="24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8EA3635">
            <w:pPr>
              <w:spacing w:before="84" w:line="208" w:lineRule="auto"/>
              <w:ind w:firstLine="23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情况</w:t>
            </w:r>
          </w:p>
        </w:tc>
        <w:tc>
          <w:tcPr>
            <w:tcW w:w="1713" w:type="dxa"/>
            <w:vAlign w:val="top"/>
          </w:tcPr>
          <w:p w14:paraId="7545CA4E">
            <w:pPr>
              <w:spacing w:before="109" w:line="207" w:lineRule="auto"/>
              <w:ind w:firstLine="37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>单位名称</w:t>
            </w:r>
          </w:p>
        </w:tc>
        <w:tc>
          <w:tcPr>
            <w:tcW w:w="6060" w:type="dxa"/>
            <w:gridSpan w:val="5"/>
            <w:vAlign w:val="top"/>
          </w:tcPr>
          <w:p w14:paraId="1E153EF5">
            <w:pPr>
              <w:rPr>
                <w:rFonts w:ascii="Arial"/>
                <w:sz w:val="21"/>
              </w:rPr>
            </w:pPr>
          </w:p>
        </w:tc>
      </w:tr>
      <w:tr w14:paraId="06DB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40" w:type="dxa"/>
            <w:vMerge w:val="continue"/>
            <w:vAlign w:val="top"/>
          </w:tcPr>
          <w:p w14:paraId="46DAFFDC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Align w:val="top"/>
          </w:tcPr>
          <w:p w14:paraId="49DEFDBC">
            <w:pPr>
              <w:spacing w:before="113" w:line="202" w:lineRule="auto"/>
              <w:ind w:firstLine="38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5"/>
                <w:sz w:val="23"/>
                <w:szCs w:val="23"/>
              </w:rPr>
              <w:t>通讯地址</w:t>
            </w:r>
          </w:p>
        </w:tc>
        <w:tc>
          <w:tcPr>
            <w:tcW w:w="3591" w:type="dxa"/>
            <w:gridSpan w:val="3"/>
            <w:vAlign w:val="top"/>
          </w:tcPr>
          <w:p w14:paraId="0EDFF23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64CE899">
            <w:pPr>
              <w:spacing w:before="108" w:line="206" w:lineRule="auto"/>
              <w:ind w:firstLine="16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6"/>
                <w:sz w:val="23"/>
                <w:szCs w:val="23"/>
              </w:rPr>
              <w:t>邮编</w:t>
            </w:r>
          </w:p>
        </w:tc>
        <w:tc>
          <w:tcPr>
            <w:tcW w:w="1737" w:type="dxa"/>
            <w:vAlign w:val="top"/>
          </w:tcPr>
          <w:p w14:paraId="5F8D254D">
            <w:pPr>
              <w:rPr>
                <w:rFonts w:ascii="Arial"/>
                <w:sz w:val="21"/>
              </w:rPr>
            </w:pPr>
          </w:p>
        </w:tc>
      </w:tr>
      <w:tr w14:paraId="750D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940" w:type="dxa"/>
            <w:vMerge w:val="continue"/>
            <w:vAlign w:val="top"/>
          </w:tcPr>
          <w:p w14:paraId="26834E3B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Merge w:val="restart"/>
            <w:vAlign w:val="top"/>
          </w:tcPr>
          <w:p w14:paraId="439962AF">
            <w:pPr>
              <w:spacing w:before="275" w:line="207" w:lineRule="auto"/>
              <w:ind w:firstLine="259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7"/>
                <w:sz w:val="23"/>
                <w:szCs w:val="23"/>
              </w:rPr>
              <w:t>单位负责人</w:t>
            </w:r>
          </w:p>
        </w:tc>
        <w:tc>
          <w:tcPr>
            <w:tcW w:w="1261" w:type="dxa"/>
            <w:vAlign w:val="top"/>
          </w:tcPr>
          <w:p w14:paraId="5F13C17C">
            <w:pPr>
              <w:spacing w:before="87" w:line="206" w:lineRule="auto"/>
              <w:ind w:firstLine="47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124" w:type="dxa"/>
            <w:vAlign w:val="top"/>
          </w:tcPr>
          <w:p w14:paraId="0DF85F78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A611DE3">
            <w:pPr>
              <w:spacing w:before="85" w:line="207" w:lineRule="auto"/>
              <w:ind w:firstLine="378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职务</w:t>
            </w:r>
          </w:p>
        </w:tc>
        <w:tc>
          <w:tcPr>
            <w:tcW w:w="2469" w:type="dxa"/>
            <w:gridSpan w:val="2"/>
            <w:vAlign w:val="top"/>
          </w:tcPr>
          <w:p w14:paraId="5E747F09">
            <w:pPr>
              <w:rPr>
                <w:rFonts w:ascii="Arial"/>
                <w:sz w:val="21"/>
              </w:rPr>
            </w:pPr>
          </w:p>
        </w:tc>
      </w:tr>
      <w:tr w14:paraId="2912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40" w:type="dxa"/>
            <w:vMerge w:val="continue"/>
            <w:vAlign w:val="top"/>
          </w:tcPr>
          <w:p w14:paraId="32970E8C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Merge w:val="continue"/>
            <w:vAlign w:val="top"/>
          </w:tcPr>
          <w:p w14:paraId="0BA088FF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Align w:val="top"/>
          </w:tcPr>
          <w:p w14:paraId="13342787">
            <w:pPr>
              <w:spacing w:before="67" w:line="207" w:lineRule="auto"/>
              <w:ind w:firstLine="234" w:firstLineChars="100"/>
              <w:jc w:val="both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办公电话</w:t>
            </w:r>
          </w:p>
        </w:tc>
        <w:tc>
          <w:tcPr>
            <w:tcW w:w="1124" w:type="dxa"/>
            <w:vAlign w:val="top"/>
          </w:tcPr>
          <w:p w14:paraId="4B065050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54E71B8B">
            <w:pPr>
              <w:spacing w:before="69" w:line="205" w:lineRule="auto"/>
              <w:ind w:firstLine="38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手机</w:t>
            </w:r>
          </w:p>
        </w:tc>
        <w:tc>
          <w:tcPr>
            <w:tcW w:w="2469" w:type="dxa"/>
            <w:gridSpan w:val="2"/>
            <w:vAlign w:val="top"/>
          </w:tcPr>
          <w:p w14:paraId="09F465E3">
            <w:pPr>
              <w:rPr>
                <w:rFonts w:ascii="Arial"/>
                <w:sz w:val="21"/>
              </w:rPr>
            </w:pPr>
          </w:p>
        </w:tc>
      </w:tr>
      <w:tr w14:paraId="4D1E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40" w:type="dxa"/>
            <w:vMerge w:val="continue"/>
            <w:vAlign w:val="top"/>
          </w:tcPr>
          <w:p w14:paraId="723BEEB0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Merge w:val="restart"/>
            <w:vAlign w:val="top"/>
          </w:tcPr>
          <w:p w14:paraId="3133F6B9">
            <w:pPr>
              <w:spacing w:before="198" w:line="267" w:lineRule="auto"/>
              <w:ind w:left="520" w:right="132" w:hanging="376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sz w:val="23"/>
                <w:szCs w:val="23"/>
              </w:rPr>
              <w:t>项目实施部门</w:t>
            </w:r>
            <w:r>
              <w:rPr>
                <w:rFonts w:ascii="华文仿宋" w:hAnsi="华文仿宋" w:eastAsia="华文仿宋" w:cs="华文仿宋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>负责人</w:t>
            </w:r>
          </w:p>
        </w:tc>
        <w:tc>
          <w:tcPr>
            <w:tcW w:w="1261" w:type="dxa"/>
            <w:vAlign w:val="top"/>
          </w:tcPr>
          <w:p w14:paraId="28395E20">
            <w:pPr>
              <w:spacing w:before="145" w:line="206" w:lineRule="auto"/>
              <w:ind w:firstLine="46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124" w:type="dxa"/>
            <w:vAlign w:val="top"/>
          </w:tcPr>
          <w:p w14:paraId="72AC076C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4D9ACE7F">
            <w:pPr>
              <w:spacing w:before="146" w:line="205" w:lineRule="auto"/>
              <w:ind w:firstLine="37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z w:val="23"/>
                <w:szCs w:val="23"/>
              </w:rPr>
              <w:t>手机</w:t>
            </w:r>
          </w:p>
        </w:tc>
        <w:tc>
          <w:tcPr>
            <w:tcW w:w="2469" w:type="dxa"/>
            <w:gridSpan w:val="2"/>
            <w:vAlign w:val="top"/>
          </w:tcPr>
          <w:p w14:paraId="0C30718A">
            <w:pPr>
              <w:rPr>
                <w:rFonts w:ascii="Arial"/>
                <w:sz w:val="21"/>
              </w:rPr>
            </w:pPr>
          </w:p>
        </w:tc>
      </w:tr>
      <w:tr w14:paraId="235D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40" w:type="dxa"/>
            <w:vMerge w:val="continue"/>
            <w:vAlign w:val="top"/>
          </w:tcPr>
          <w:p w14:paraId="73B38ED0">
            <w:pPr>
              <w:rPr>
                <w:rFonts w:ascii="Arial"/>
                <w:sz w:val="21"/>
              </w:rPr>
            </w:pPr>
          </w:p>
        </w:tc>
        <w:tc>
          <w:tcPr>
            <w:tcW w:w="1713" w:type="dxa"/>
            <w:vMerge w:val="continue"/>
            <w:vAlign w:val="top"/>
          </w:tcPr>
          <w:p w14:paraId="007E60D8">
            <w:pPr>
              <w:rPr>
                <w:rFonts w:ascii="Arial"/>
                <w:sz w:val="21"/>
              </w:rPr>
            </w:pPr>
          </w:p>
        </w:tc>
        <w:tc>
          <w:tcPr>
            <w:tcW w:w="1261" w:type="dxa"/>
            <w:vAlign w:val="top"/>
          </w:tcPr>
          <w:p w14:paraId="20460766">
            <w:pPr>
              <w:spacing w:before="110" w:line="207" w:lineRule="auto"/>
              <w:ind w:firstLine="238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办公电话</w:t>
            </w:r>
          </w:p>
        </w:tc>
        <w:tc>
          <w:tcPr>
            <w:tcW w:w="1124" w:type="dxa"/>
            <w:vAlign w:val="top"/>
          </w:tcPr>
          <w:p w14:paraId="00A8572B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30DC6A0A">
            <w:pPr>
              <w:spacing w:before="110" w:line="207" w:lineRule="auto"/>
              <w:ind w:firstLine="368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2"/>
                <w:sz w:val="23"/>
                <w:szCs w:val="23"/>
              </w:rPr>
              <w:t>职务</w:t>
            </w:r>
          </w:p>
        </w:tc>
        <w:tc>
          <w:tcPr>
            <w:tcW w:w="2469" w:type="dxa"/>
            <w:gridSpan w:val="2"/>
            <w:vAlign w:val="top"/>
          </w:tcPr>
          <w:p w14:paraId="6B165915">
            <w:pPr>
              <w:rPr>
                <w:rFonts w:ascii="Arial"/>
                <w:sz w:val="21"/>
              </w:rPr>
            </w:pPr>
          </w:p>
        </w:tc>
      </w:tr>
      <w:tr w14:paraId="0E58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40" w:type="dxa"/>
            <w:vMerge w:val="continue"/>
            <w:vAlign w:val="top"/>
          </w:tcPr>
          <w:p w14:paraId="6B375952">
            <w:pPr>
              <w:rPr>
                <w:rFonts w:ascii="Arial"/>
                <w:sz w:val="21"/>
              </w:rPr>
            </w:pPr>
          </w:p>
        </w:tc>
        <w:tc>
          <w:tcPr>
            <w:tcW w:w="4098" w:type="dxa"/>
            <w:gridSpan w:val="3"/>
            <w:vAlign w:val="top"/>
          </w:tcPr>
          <w:p w14:paraId="0B2D9607">
            <w:pPr>
              <w:spacing w:before="84" w:line="267" w:lineRule="auto"/>
              <w:ind w:right="67"/>
              <w:jc w:val="center"/>
              <w:rPr>
                <w:rFonts w:hint="eastAsia" w:ascii="华文仿宋" w:hAnsi="华文仿宋" w:eastAsia="华文仿宋" w:cs="华文仿宋"/>
                <w:sz w:val="23"/>
                <w:szCs w:val="23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-8"/>
                <w:sz w:val="23"/>
                <w:szCs w:val="23"/>
                <w:lang w:val="en-US" w:eastAsia="zh-CN"/>
              </w:rPr>
              <w:t xml:space="preserve">组 织 </w:t>
            </w:r>
            <w:r>
              <w:rPr>
                <w:rFonts w:ascii="华文仿宋" w:hAnsi="华文仿宋" w:eastAsia="华文仿宋" w:cs="华文仿宋"/>
                <w:spacing w:val="-8"/>
                <w:sz w:val="23"/>
                <w:szCs w:val="23"/>
              </w:rPr>
              <w:t>报</w:t>
            </w:r>
            <w:r>
              <w:rPr>
                <w:rFonts w:ascii="华文仿宋" w:hAnsi="华文仿宋" w:eastAsia="华文仿宋" w:cs="华文仿宋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-8"/>
                <w:sz w:val="23"/>
                <w:szCs w:val="23"/>
              </w:rPr>
              <w:t>考</w:t>
            </w:r>
            <w:r>
              <w:rPr>
                <w:rFonts w:ascii="华文仿宋" w:hAnsi="华文仿宋" w:eastAsia="华文仿宋" w:cs="华文仿宋"/>
                <w:sz w:val="23"/>
                <w:szCs w:val="23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3"/>
                <w:szCs w:val="23"/>
                <w:lang w:val="en-US" w:eastAsia="zh-CN"/>
              </w:rPr>
              <w:t>科 次</w:t>
            </w:r>
          </w:p>
        </w:tc>
        <w:tc>
          <w:tcPr>
            <w:tcW w:w="3675" w:type="dxa"/>
            <w:gridSpan w:val="3"/>
            <w:vAlign w:val="top"/>
          </w:tcPr>
          <w:p w14:paraId="4B97B782">
            <w:pPr>
              <w:spacing w:before="83" w:line="375" w:lineRule="exact"/>
              <w:ind w:firstLine="2420" w:firstLineChars="1100"/>
              <w:rPr>
                <w:rFonts w:ascii="华文仿宋" w:hAnsi="华文仿宋" w:eastAsia="华文仿宋" w:cs="华文仿宋"/>
                <w:spacing w:val="-5"/>
                <w:position w:val="4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5"/>
                <w:position w:val="4"/>
                <w:sz w:val="23"/>
                <w:szCs w:val="23"/>
              </w:rPr>
              <w:t>（</w:t>
            </w:r>
            <w:r>
              <w:rPr>
                <w:rFonts w:hint="eastAsia" w:ascii="华文仿宋" w:hAnsi="华文仿宋" w:eastAsia="华文仿宋" w:cs="华文仿宋"/>
                <w:spacing w:val="-5"/>
                <w:position w:val="4"/>
                <w:sz w:val="23"/>
                <w:szCs w:val="23"/>
                <w:lang w:val="en-US" w:eastAsia="zh-CN"/>
              </w:rPr>
              <w:t>科次</w:t>
            </w:r>
            <w:r>
              <w:rPr>
                <w:rFonts w:ascii="华文仿宋" w:hAnsi="华文仿宋" w:eastAsia="华文仿宋" w:cs="华文仿宋"/>
                <w:spacing w:val="-5"/>
                <w:position w:val="4"/>
                <w:sz w:val="23"/>
                <w:szCs w:val="23"/>
              </w:rPr>
              <w:t>）</w:t>
            </w:r>
          </w:p>
        </w:tc>
      </w:tr>
      <w:tr w14:paraId="41A7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8713" w:type="dxa"/>
            <w:gridSpan w:val="7"/>
            <w:vAlign w:val="top"/>
          </w:tcPr>
          <w:p w14:paraId="4C4C11BA">
            <w:pPr>
              <w:spacing w:line="342" w:lineRule="auto"/>
              <w:rPr>
                <w:rFonts w:ascii="Arial"/>
                <w:sz w:val="21"/>
              </w:rPr>
            </w:pPr>
            <w:r>
              <w:pict>
                <v:shape id="_x0000_s1029" o:spid="_x0000_s1029" o:spt="202" type="#_x0000_t202" style="position:absolute;left:0pt;margin-left:312.25pt;margin-top:37.9pt;height:20.6pt;width:64.2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9B7DB7E">
                        <w:pPr>
                          <w:spacing w:before="20" w:line="371" w:lineRule="exact"/>
                          <w:ind w:firstLine="20"/>
                          <w:rPr>
                            <w:rFonts w:ascii="华文仿宋" w:hAnsi="华文仿宋" w:eastAsia="华文仿宋" w:cs="华文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华文仿宋" w:hAnsi="华文仿宋" w:eastAsia="华文仿宋" w:cs="华文仿宋"/>
                            <w:spacing w:val="-18"/>
                            <w:position w:val="4"/>
                            <w:sz w:val="23"/>
                            <w:szCs w:val="23"/>
                          </w:rPr>
                          <w:t>（</w:t>
                        </w:r>
                        <w:r>
                          <w:rPr>
                            <w:rFonts w:ascii="华文仿宋" w:hAnsi="华文仿宋" w:eastAsia="华文仿宋" w:cs="华文仿宋"/>
                            <w:spacing w:val="-43"/>
                            <w:position w:val="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华文仿宋" w:hAnsi="华文仿宋" w:eastAsia="华文仿宋" w:cs="华文仿宋"/>
                            <w:spacing w:val="-18"/>
                            <w:position w:val="4"/>
                            <w:sz w:val="23"/>
                            <w:szCs w:val="23"/>
                          </w:rPr>
                          <w:t>公</w:t>
                        </w:r>
                        <w:r>
                          <w:rPr>
                            <w:rFonts w:ascii="华文仿宋" w:hAnsi="华文仿宋" w:eastAsia="华文仿宋" w:cs="华文仿宋"/>
                            <w:spacing w:val="13"/>
                            <w:w w:val="101"/>
                            <w:position w:val="4"/>
                            <w:sz w:val="23"/>
                            <w:szCs w:val="23"/>
                          </w:rPr>
                          <w:t xml:space="preserve">  </w:t>
                        </w:r>
                        <w:r>
                          <w:rPr>
                            <w:rFonts w:ascii="华文仿宋" w:hAnsi="华文仿宋" w:eastAsia="华文仿宋" w:cs="华文仿宋"/>
                            <w:spacing w:val="-18"/>
                            <w:position w:val="4"/>
                            <w:sz w:val="23"/>
                            <w:szCs w:val="23"/>
                          </w:rPr>
                          <w:t>章）</w:t>
                        </w:r>
                      </w:p>
                    </w:txbxContent>
                  </v:textbox>
                </v:shape>
              </w:pict>
            </w:r>
          </w:p>
          <w:p w14:paraId="4E2C1833">
            <w:pPr>
              <w:spacing w:line="343" w:lineRule="auto"/>
              <w:rPr>
                <w:rFonts w:ascii="Arial"/>
                <w:sz w:val="21"/>
              </w:rPr>
            </w:pPr>
          </w:p>
          <w:p w14:paraId="47AB3CD1">
            <w:pPr>
              <w:spacing w:before="84" w:line="366" w:lineRule="exact"/>
              <w:ind w:firstLine="111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position w:val="4"/>
                <w:sz w:val="23"/>
                <w:szCs w:val="23"/>
              </w:rPr>
              <w:t>单位负责人签字：</w:t>
            </w:r>
          </w:p>
          <w:p w14:paraId="5CAE4989">
            <w:pPr>
              <w:spacing w:before="302" w:line="209" w:lineRule="auto"/>
              <w:ind w:firstLine="5977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7"/>
                <w:sz w:val="23"/>
                <w:szCs w:val="23"/>
              </w:rPr>
              <w:t>年</w:t>
            </w:r>
            <w:r>
              <w:rPr>
                <w:rFonts w:ascii="华文仿宋" w:hAnsi="华文仿宋" w:eastAsia="华文仿宋" w:cs="华文仿宋"/>
                <w:spacing w:val="6"/>
                <w:w w:val="101"/>
                <w:sz w:val="23"/>
                <w:szCs w:val="23"/>
              </w:rPr>
              <w:t xml:space="preserve">      </w:t>
            </w:r>
            <w:r>
              <w:rPr>
                <w:rFonts w:ascii="华文仿宋" w:hAnsi="华文仿宋" w:eastAsia="华文仿宋" w:cs="华文仿宋"/>
                <w:spacing w:val="-7"/>
                <w:sz w:val="23"/>
                <w:szCs w:val="23"/>
              </w:rPr>
              <w:t>月</w:t>
            </w: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pacing w:val="3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 xml:space="preserve">   </w:t>
            </w:r>
            <w:r>
              <w:rPr>
                <w:rFonts w:ascii="华文仿宋" w:hAnsi="华文仿宋" w:eastAsia="华文仿宋" w:cs="华文仿宋"/>
                <w:spacing w:val="-7"/>
                <w:sz w:val="23"/>
                <w:szCs w:val="23"/>
              </w:rPr>
              <w:t>日</w:t>
            </w:r>
          </w:p>
        </w:tc>
      </w:tr>
      <w:tr w14:paraId="5E3F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</w:trPr>
        <w:tc>
          <w:tcPr>
            <w:tcW w:w="8713" w:type="dxa"/>
            <w:gridSpan w:val="7"/>
            <w:vAlign w:val="top"/>
          </w:tcPr>
          <w:p w14:paraId="0C022E4D">
            <w:pPr>
              <w:spacing w:line="284" w:lineRule="auto"/>
              <w:rPr>
                <w:rFonts w:ascii="Arial"/>
                <w:sz w:val="21"/>
              </w:rPr>
            </w:pPr>
            <w:r>
              <w:pict>
                <v:shape id="_x0000_s1030" o:spid="_x0000_s1030" o:spt="202" type="#_x0000_t202" style="position:absolute;left:0pt;margin-left:306.25pt;margin-top:32pt;height:20.6pt;width:67.2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D5BC52F">
                        <w:pPr>
                          <w:spacing w:before="20" w:line="371" w:lineRule="exact"/>
                          <w:ind w:firstLine="20"/>
                          <w:rPr>
                            <w:rFonts w:ascii="华文仿宋" w:hAnsi="华文仿宋" w:eastAsia="华文仿宋" w:cs="华文仿宋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华文仿宋" w:hAnsi="华文仿宋" w:eastAsia="华文仿宋" w:cs="华文仿宋"/>
                            <w:spacing w:val="-18"/>
                            <w:position w:val="4"/>
                            <w:sz w:val="23"/>
                            <w:szCs w:val="23"/>
                          </w:rPr>
                          <w:t>（</w:t>
                        </w:r>
                        <w:r>
                          <w:rPr>
                            <w:rFonts w:ascii="华文仿宋" w:hAnsi="华文仿宋" w:eastAsia="华文仿宋" w:cs="华文仿宋"/>
                            <w:spacing w:val="-43"/>
                            <w:position w:val="4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华文仿宋" w:hAnsi="华文仿宋" w:eastAsia="华文仿宋" w:cs="华文仿宋"/>
                            <w:spacing w:val="-18"/>
                            <w:position w:val="4"/>
                            <w:sz w:val="23"/>
                            <w:szCs w:val="23"/>
                          </w:rPr>
                          <w:t>公</w:t>
                        </w:r>
                        <w:r>
                          <w:rPr>
                            <w:rFonts w:ascii="华文仿宋" w:hAnsi="华文仿宋" w:eastAsia="华文仿宋" w:cs="华文仿宋"/>
                            <w:spacing w:val="13"/>
                            <w:w w:val="101"/>
                            <w:position w:val="4"/>
                            <w:sz w:val="23"/>
                            <w:szCs w:val="23"/>
                          </w:rPr>
                          <w:t xml:space="preserve">  </w:t>
                        </w:r>
                        <w:r>
                          <w:rPr>
                            <w:rFonts w:ascii="华文仿宋" w:hAnsi="华文仿宋" w:eastAsia="华文仿宋" w:cs="华文仿宋"/>
                            <w:spacing w:val="-18"/>
                            <w:position w:val="4"/>
                            <w:sz w:val="23"/>
                            <w:szCs w:val="23"/>
                          </w:rPr>
                          <w:t>章）</w:t>
                        </w:r>
                      </w:p>
                    </w:txbxContent>
                  </v:textbox>
                </v:shape>
              </w:pict>
            </w:r>
          </w:p>
          <w:p w14:paraId="45FAFF07">
            <w:pPr>
              <w:spacing w:line="284" w:lineRule="auto"/>
              <w:rPr>
                <w:rFonts w:ascii="Arial"/>
                <w:sz w:val="21"/>
              </w:rPr>
            </w:pPr>
          </w:p>
          <w:p w14:paraId="5F52C4BB">
            <w:pPr>
              <w:spacing w:before="84" w:line="366" w:lineRule="exact"/>
              <w:ind w:firstLine="113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6"/>
                <w:position w:val="4"/>
                <w:sz w:val="23"/>
                <w:szCs w:val="23"/>
              </w:rPr>
              <w:t>省考办审核意见：</w:t>
            </w:r>
          </w:p>
          <w:p w14:paraId="62333324">
            <w:pPr>
              <w:spacing w:before="303" w:line="209" w:lineRule="auto"/>
              <w:ind w:firstLine="5958"/>
              <w:rPr>
                <w:rFonts w:ascii="华文仿宋" w:hAnsi="华文仿宋" w:eastAsia="华文仿宋" w:cs="华文仿宋"/>
                <w:sz w:val="23"/>
                <w:szCs w:val="23"/>
              </w:rPr>
            </w:pPr>
            <w:r>
              <w:rPr>
                <w:rFonts w:ascii="华文仿宋" w:hAnsi="华文仿宋" w:eastAsia="华文仿宋" w:cs="华文仿宋"/>
                <w:spacing w:val="-7"/>
                <w:sz w:val="23"/>
                <w:szCs w:val="23"/>
              </w:rPr>
              <w:t>年</w:t>
            </w:r>
            <w:r>
              <w:rPr>
                <w:rFonts w:ascii="华文仿宋" w:hAnsi="华文仿宋" w:eastAsia="华文仿宋" w:cs="华文仿宋"/>
                <w:spacing w:val="6"/>
                <w:w w:val="101"/>
                <w:sz w:val="23"/>
                <w:szCs w:val="23"/>
              </w:rPr>
              <w:t xml:space="preserve">      </w:t>
            </w:r>
            <w:r>
              <w:rPr>
                <w:rFonts w:ascii="华文仿宋" w:hAnsi="华文仿宋" w:eastAsia="华文仿宋" w:cs="华文仿宋"/>
                <w:spacing w:val="-7"/>
                <w:sz w:val="23"/>
                <w:szCs w:val="23"/>
              </w:rPr>
              <w:t>月</w:t>
            </w:r>
            <w:r>
              <w:rPr>
                <w:rFonts w:ascii="华文仿宋" w:hAnsi="华文仿宋" w:eastAsia="华文仿宋" w:cs="华文仿宋"/>
                <w:spacing w:val="3"/>
                <w:sz w:val="23"/>
                <w:szCs w:val="23"/>
              </w:rPr>
              <w:t xml:space="preserve">       </w:t>
            </w:r>
            <w:r>
              <w:rPr>
                <w:rFonts w:ascii="华文仿宋" w:hAnsi="华文仿宋" w:eastAsia="华文仿宋" w:cs="华文仿宋"/>
                <w:spacing w:val="-7"/>
                <w:sz w:val="23"/>
                <w:szCs w:val="23"/>
              </w:rPr>
              <w:t>日</w:t>
            </w:r>
          </w:p>
        </w:tc>
      </w:tr>
      <w:tr w14:paraId="7C94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4" w:hRule="atLeast"/>
        </w:trPr>
        <w:tc>
          <w:tcPr>
            <w:tcW w:w="8713" w:type="dxa"/>
            <w:gridSpan w:val="7"/>
            <w:vAlign w:val="top"/>
          </w:tcPr>
          <w:p w14:paraId="2464F0C8">
            <w:pPr>
              <w:spacing w:before="84" w:line="366" w:lineRule="exact"/>
              <w:rPr>
                <w:rFonts w:hint="eastAsia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  <w:t>注：1、本表一式二份，需附申请单位营业执照、办学许可证、法人身份证复印件各一份。</w:t>
            </w:r>
          </w:p>
          <w:p w14:paraId="096B4642">
            <w:pPr>
              <w:spacing w:before="84" w:line="366" w:lineRule="exact"/>
              <w:ind w:firstLine="484" w:firstLineChars="200"/>
              <w:rPr>
                <w:rFonts w:hint="eastAsia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  <w:t>2、考点单位的考点资格自审核通过之日起生效，有效期2年。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  <w:t>以后每年年检一次，通过后有效期自动延续2年。</w:t>
            </w:r>
          </w:p>
          <w:p w14:paraId="39D92D9E">
            <w:pPr>
              <w:spacing w:before="84" w:line="366" w:lineRule="exact"/>
              <w:ind w:firstLine="242" w:firstLineChars="100"/>
              <w:rPr>
                <w:rFonts w:hint="default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  <w:t>3、教育部书画等级考试甘肃省考试办公室</w:t>
            </w:r>
          </w:p>
          <w:p w14:paraId="47129965">
            <w:pPr>
              <w:spacing w:before="84" w:line="366" w:lineRule="exact"/>
              <w:ind w:firstLine="726" w:firstLineChars="300"/>
              <w:rPr>
                <w:rFonts w:hint="eastAsia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  <w:t>地址： 西北师范大学知行校区（知行行政楼5016）</w:t>
            </w:r>
          </w:p>
          <w:p w14:paraId="5AE17BB4">
            <w:pPr>
              <w:spacing w:before="139" w:line="322" w:lineRule="exact"/>
              <w:ind w:firstLine="726" w:firstLineChars="300"/>
              <w:jc w:val="both"/>
              <w:rPr>
                <w:rFonts w:ascii="华文仿宋" w:hAnsi="华文仿宋" w:eastAsia="华文仿宋" w:cs="华文仿宋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6"/>
                <w:position w:val="4"/>
                <w:sz w:val="23"/>
                <w:szCs w:val="23"/>
                <w:shd w:val="clear" w:color="auto" w:fill="auto"/>
                <w:lang w:val="en-US" w:eastAsia="zh-CN"/>
              </w:rPr>
              <w:t>电话： 0931—7975557    18919922731（同微信）</w:t>
            </w:r>
          </w:p>
        </w:tc>
      </w:tr>
    </w:tbl>
    <w:p w14:paraId="36F2F92C">
      <w:pPr>
        <w:rPr>
          <w:rFonts w:ascii="Arial"/>
          <w:sz w:val="21"/>
        </w:rPr>
      </w:pPr>
    </w:p>
    <w:sectPr>
      <w:footerReference r:id="rId5" w:type="default"/>
      <w:pgSz w:w="11906" w:h="16839"/>
      <w:pgMar w:top="1431" w:right="1326" w:bottom="1156" w:left="1785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88AA3">
    <w:pPr>
      <w:spacing w:line="116" w:lineRule="exact"/>
      <w:ind w:firstLine="4381"/>
      <w:rPr>
        <w:rFonts w:ascii="Calibri" w:hAnsi="Calibri" w:eastAsia="Calibri" w:cs="Calibri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VhNGJiMWVmZTg4ZjFhYWZhYWFiMzBkODkwYWRkZmUifQ=="/>
  </w:docVars>
  <w:rsids>
    <w:rsidRoot w:val="00000000"/>
    <w:rsid w:val="047D1455"/>
    <w:rsid w:val="085F520C"/>
    <w:rsid w:val="178B0CF2"/>
    <w:rsid w:val="201725C8"/>
    <w:rsid w:val="238A6226"/>
    <w:rsid w:val="2A9D48C0"/>
    <w:rsid w:val="2B5E3DAF"/>
    <w:rsid w:val="35380D85"/>
    <w:rsid w:val="38D446C9"/>
    <w:rsid w:val="3B630F6D"/>
    <w:rsid w:val="400828A0"/>
    <w:rsid w:val="4CDA0795"/>
    <w:rsid w:val="518232E5"/>
    <w:rsid w:val="53993B7F"/>
    <w:rsid w:val="555C5E25"/>
    <w:rsid w:val="58651592"/>
    <w:rsid w:val="671604B0"/>
    <w:rsid w:val="69660F1B"/>
    <w:rsid w:val="6E9543B1"/>
    <w:rsid w:val="78195696"/>
    <w:rsid w:val="7B446244"/>
    <w:rsid w:val="7F4A4D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288</Words>
  <Characters>309</Characters>
  <TotalTime>9</TotalTime>
  <ScaleCrop>false</ScaleCrop>
  <LinksUpToDate>false</LinksUpToDate>
  <CharactersWithSpaces>349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2021-11-24T16:34:00Z</dcterms:created>
  <dc:creator>Administrator</dc:creator>
  <cp:lastModifiedBy>成考苏老师</cp:lastModifiedBy>
  <dcterms:modified xsi:type="dcterms:W3CDTF">2025-02-20T07:58:54Z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2022-01-18T09:35:36Z</vt:filetime>
  </property>
  <property fmtid="{D5CDD505-2E9C-101B-9397-08002B2CF9AE}" pid="4" name="KSOProductBuildVer">
    <vt:lpwstr>2052-12.1.0.18276</vt:lpwstr>
  </property>
  <property fmtid="{D5CDD505-2E9C-101B-9397-08002B2CF9AE}" pid="5" name="ICV">
    <vt:lpwstr>8B5600AAF6C0493E8930632F37A96A98</vt:lpwstr>
  </property>
</Properties>
</file>